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FD" w:rsidRPr="000F0BB3" w:rsidRDefault="00B71EFD" w:rsidP="00B71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F0BB3">
        <w:rPr>
          <w:rFonts w:ascii="Times New Roman" w:hAnsi="Times New Roman" w:cs="Times New Roman"/>
        </w:rPr>
        <w:t>Приложение N 2</w:t>
      </w:r>
    </w:p>
    <w:p w:rsidR="0095319D" w:rsidRDefault="0095319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71EFD" w:rsidRPr="000F0BB3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0BB3">
        <w:rPr>
          <w:rFonts w:ascii="Times New Roman" w:hAnsi="Times New Roman" w:cs="Times New Roman"/>
        </w:rPr>
        <w:t>к Порядку</w:t>
      </w:r>
    </w:p>
    <w:p w:rsidR="00B71EFD" w:rsidRPr="000F0BB3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0BB3">
        <w:rPr>
          <w:rFonts w:ascii="Times New Roman" w:hAnsi="Times New Roman" w:cs="Times New Roman"/>
        </w:rPr>
        <w:t>расходования местными бюджетами субвенций на осуществление</w:t>
      </w:r>
    </w:p>
    <w:p w:rsidR="00B71EFD" w:rsidRPr="000F0BB3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0BB3">
        <w:rPr>
          <w:rFonts w:ascii="Times New Roman" w:hAnsi="Times New Roman" w:cs="Times New Roman"/>
        </w:rPr>
        <w:t xml:space="preserve">отдельных государственных полномочий по </w:t>
      </w:r>
      <w:proofErr w:type="gramStart"/>
      <w:r w:rsidRPr="000F0BB3">
        <w:rPr>
          <w:rFonts w:ascii="Times New Roman" w:hAnsi="Times New Roman" w:cs="Times New Roman"/>
        </w:rPr>
        <w:t>государственной</w:t>
      </w:r>
      <w:proofErr w:type="gramEnd"/>
    </w:p>
    <w:p w:rsidR="00B71EFD" w:rsidRPr="000F0BB3" w:rsidRDefault="003255C9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71EFD" w:rsidRPr="000F0BB3">
        <w:rPr>
          <w:rFonts w:ascii="Times New Roman" w:hAnsi="Times New Roman" w:cs="Times New Roman"/>
        </w:rPr>
        <w:t>оддержке сельскохозяйственного производства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3" w:rsidRPr="005758B4" w:rsidRDefault="000F0BB3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B4">
        <w:rPr>
          <w:rFonts w:ascii="Times New Roman" w:hAnsi="Times New Roman" w:cs="Times New Roman"/>
          <w:b/>
          <w:bCs/>
          <w:sz w:val="24"/>
          <w:szCs w:val="24"/>
        </w:rPr>
        <w:t>РАСХОДОВАНИЯ МЕСТНЫМИ БЮДЖЕТАМИ СУБВЕНЦИЙ ПО ПОДДЕРЖКЕ МАЛЫХ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B4">
        <w:rPr>
          <w:rFonts w:ascii="Times New Roman" w:hAnsi="Times New Roman" w:cs="Times New Roman"/>
          <w:b/>
          <w:bCs/>
          <w:sz w:val="24"/>
          <w:szCs w:val="24"/>
        </w:rPr>
        <w:t>ФОРМ ХОЗЯЙСТВОВАНИЯ ПОСРЕДСТВОМ ФИНАНСИРОВАНИЯ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B4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ИСКУССТВЕННОГО ОСЕМЕНЕНИЯ КОРОВ </w:t>
      </w:r>
      <w:proofErr w:type="gramStart"/>
      <w:r w:rsidRPr="005758B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758B4">
        <w:rPr>
          <w:rFonts w:ascii="Times New Roman" w:hAnsi="Times New Roman" w:cs="Times New Roman"/>
          <w:b/>
          <w:bCs/>
          <w:sz w:val="24"/>
          <w:szCs w:val="24"/>
        </w:rPr>
        <w:t xml:space="preserve"> ЛИЧНЫХ ПОДСОБНЫХ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8B4">
        <w:rPr>
          <w:rFonts w:ascii="Times New Roman" w:hAnsi="Times New Roman" w:cs="Times New Roman"/>
          <w:b/>
          <w:bCs/>
          <w:sz w:val="24"/>
          <w:szCs w:val="24"/>
        </w:rPr>
        <w:t>ХОЗЯЙСТВАХ</w:t>
      </w:r>
      <w:proofErr w:type="gramEnd"/>
      <w:r w:rsidRPr="005758B4">
        <w:rPr>
          <w:rFonts w:ascii="Times New Roman" w:hAnsi="Times New Roman" w:cs="Times New Roman"/>
          <w:b/>
          <w:bCs/>
          <w:sz w:val="24"/>
          <w:szCs w:val="24"/>
        </w:rPr>
        <w:t>, КРЕСТЬЯНСКИХ (ФЕРМЕРСКИХ) ХОЗЯЙСТВАХ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B4">
        <w:rPr>
          <w:rFonts w:ascii="Times New Roman" w:hAnsi="Times New Roman" w:cs="Times New Roman"/>
          <w:b/>
          <w:bCs/>
          <w:sz w:val="24"/>
          <w:szCs w:val="24"/>
        </w:rPr>
        <w:t>И У ИНДИВИДУАЛЬНЫХ ПРЕДПРИНИМАТЕЛЕЙ, ЯВЛЯЮЩИХСЯ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B4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СЕЛЬСКОХОЗЯЙСТВЕННЫМИ ТОВАРОПРОИЗВОДИТЕЛЯМИ</w:t>
      </w:r>
    </w:p>
    <w:p w:rsidR="00B71EFD" w:rsidRPr="005758B4" w:rsidRDefault="00B71EFD" w:rsidP="00B7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FD" w:rsidRPr="00AF2789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FD" w:rsidRPr="00AF2789" w:rsidRDefault="00B71EFD" w:rsidP="000F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1. Финансирование искусственного осеменения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 и отвечающих установленным Федеральным </w:t>
      </w:r>
      <w:hyperlink r:id="rId7" w:history="1">
        <w:r w:rsidRPr="00AF27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2789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критериям малого предприятия, </w:t>
      </w:r>
      <w:proofErr w:type="spellStart"/>
      <w:r w:rsidRPr="00AF2789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F2789">
        <w:rPr>
          <w:rFonts w:ascii="Times New Roman" w:hAnsi="Times New Roman" w:cs="Times New Roman"/>
          <w:sz w:val="24"/>
          <w:szCs w:val="24"/>
        </w:rPr>
        <w:t xml:space="preserve"> (далее - индивидуальный предприниматель), осуществляется за счет средств областного бюджета.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2789">
        <w:rPr>
          <w:rFonts w:ascii="Times New Roman" w:hAnsi="Times New Roman" w:cs="Times New Roman"/>
          <w:sz w:val="24"/>
          <w:szCs w:val="24"/>
        </w:rPr>
        <w:t xml:space="preserve">Услуги по искусственному осеменению коров в личных подсобных хозяйствах, крестьянских (фермерских) хозяйствах и у индивидуальных предпринимателей (далее - искусственное осеменение) оказывают исполнители, с которыми органы местного самоуправления муниципальных образований Томской области (далее - органы местного самоуправления) заключили муниципальные контракты на оказание услуг в соответствии с Федеральным </w:t>
      </w:r>
      <w:hyperlink r:id="rId8" w:history="1">
        <w:r w:rsidRPr="00AF27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278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</w:t>
      </w:r>
      <w:proofErr w:type="gramEnd"/>
      <w:r w:rsidRPr="00AF2789">
        <w:rPr>
          <w:rFonts w:ascii="Times New Roman" w:hAnsi="Times New Roman" w:cs="Times New Roman"/>
          <w:sz w:val="24"/>
          <w:szCs w:val="24"/>
        </w:rPr>
        <w:t>, услуг для обеспечения государственных и муниципальных нужд" (далее - контракты).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осуществляют </w:t>
      </w:r>
      <w:proofErr w:type="gramStart"/>
      <w:r w:rsidRPr="00AF2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789">
        <w:rPr>
          <w:rFonts w:ascii="Times New Roman" w:hAnsi="Times New Roman" w:cs="Times New Roman"/>
          <w:sz w:val="24"/>
          <w:szCs w:val="24"/>
        </w:rPr>
        <w:t xml:space="preserve"> надлежащим исполнением контрактов и при их заключении соблюдают условия, предусмотренные настоящим Порядком.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4. Искусственное осеменение осуществляется исполнителем по контракту (далее - исполнитель) на основании заявок граждан, ведущих личное подсобное хозяйство, крестьянских (фермерских) хозяйств, индивидуальных предпринимателей на оказание услуги по искусственному осеменению на территории соответствующего муниципального образования Томской области.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Заявку на оказание услуги по искусственному осеменению (далее - заявка) граждане, ведущие личное подсобное хозяйство, крестьянские (фермерские) хозяйства, индивидуальные предприниматели 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w:anchor="Par72" w:history="1">
        <w:r w:rsidRPr="00AF278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F2789">
        <w:rPr>
          <w:rFonts w:ascii="Times New Roman" w:hAnsi="Times New Roman" w:cs="Times New Roman"/>
          <w:sz w:val="24"/>
          <w:szCs w:val="24"/>
        </w:rPr>
        <w:t xml:space="preserve"> учета заявок по форме согласно приложению N 1 к настоящему Порядку в порядке очередности их поступления. Заявки, поступившие в письменном виде, хранятся у исполнителя.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В течение 24 часов со дня получения заявки исполнитель самостоятельно организует выезд в личное подсобное хозяйство, крестьянское (фермерское) хозяйство, к индивидуальному предпринимателю.</w:t>
      </w:r>
    </w:p>
    <w:p w:rsidR="00B71EFD" w:rsidRPr="00B26015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015">
        <w:rPr>
          <w:rFonts w:ascii="Times New Roman" w:hAnsi="Times New Roman" w:cs="Times New Roman"/>
          <w:sz w:val="24"/>
          <w:szCs w:val="24"/>
          <w:u w:val="single"/>
        </w:rPr>
        <w:t>В день первичного оказания услуги по искусственному осеменению:</w:t>
      </w:r>
    </w:p>
    <w:p w:rsidR="00B71EFD" w:rsidRPr="00AF2789" w:rsidRDefault="00B71EFD" w:rsidP="006B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1) граждане, ведущие личное подсобное хозяйство, крестьянские (фермерские) хозяйства, индивидуальные предприниматели представляют </w:t>
      </w:r>
      <w:r w:rsidRPr="00DC755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hyperlink w:anchor="Par122" w:history="1">
        <w:r w:rsidRPr="00DC755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C7553">
        <w:rPr>
          <w:rFonts w:ascii="Times New Roman" w:hAnsi="Times New Roman" w:cs="Times New Roman"/>
          <w:sz w:val="24"/>
          <w:szCs w:val="24"/>
        </w:rPr>
        <w:t xml:space="preserve"> об оказании услуги по </w:t>
      </w:r>
      <w:r w:rsidRPr="00DC7553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искусственному осеменению по форме согласно приложению N 2 к настоящему </w:t>
      </w:r>
      <w:r w:rsidRPr="00AF2789">
        <w:rPr>
          <w:rFonts w:ascii="Times New Roman" w:hAnsi="Times New Roman" w:cs="Times New Roman"/>
          <w:sz w:val="24"/>
          <w:szCs w:val="24"/>
        </w:rPr>
        <w:t xml:space="preserve">Порядку. Гражданин, ведущий личное подсобное хозяйство, дополнительно представляет выписку из </w:t>
      </w:r>
      <w:proofErr w:type="spellStart"/>
      <w:r w:rsidRPr="00AF278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F2789">
        <w:rPr>
          <w:rFonts w:ascii="Times New Roman" w:hAnsi="Times New Roman" w:cs="Times New Roman"/>
          <w:sz w:val="24"/>
          <w:szCs w:val="24"/>
        </w:rPr>
        <w:t xml:space="preserve"> книги, выданную не ранее одного месяца до дня первичного оказания услуги по искусственному осеменению.</w:t>
      </w:r>
    </w:p>
    <w:p w:rsidR="00B71EFD" w:rsidRPr="00AF2789" w:rsidRDefault="00B71EFD" w:rsidP="006B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Крестьянское (фермерское) хозяйство, индивидуальный предприниматель дополнительно представляет заверенные копии:</w:t>
      </w:r>
    </w:p>
    <w:p w:rsidR="00B71EFD" w:rsidRPr="00AF2789" w:rsidRDefault="00B71EFD" w:rsidP="006B46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B71EFD" w:rsidRPr="00AF2789" w:rsidRDefault="00B71EFD" w:rsidP="006B46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отчета по форме N 3-фермер "Сведения о производстве продукции животноводства и поголовье скота" за предшествующий год (за исключением крестьянских (фермерских) хозяйств, индивидуальных предпринимателей, зарегистрированных в текущем году).</w:t>
      </w:r>
    </w:p>
    <w:p w:rsidR="00DC7553" w:rsidRDefault="00DC7553" w:rsidP="006B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FD" w:rsidRPr="00AF2789" w:rsidRDefault="00B71EFD" w:rsidP="006B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Заявление об оказании услуги по искусственному осеменению коров и телок граждане, ведущие личное подсобное хозяйство, крестьянские (фермерские) хозяйства, индивидуальные предприниматели представляют на каждую корову и телку, имеющуюся в личном подсобном хозяйстве, или крестьянском (фермерском) хозяйстве, или у индивидуального предпринимателя;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2) исполнитель вносит информацию об оказании услуги по искусственному осеменению в </w:t>
      </w:r>
      <w:hyperlink w:anchor="Par160" w:history="1">
        <w:r w:rsidRPr="00AF2789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AF2789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 и телок по форме согласно приложению N 3 к настоящему Порядку.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В течение 30 календарных дней со дня первичного оказания услуги по искусственному осеменению исполнитель посещает гражданина, ведущего личное подсобное хозяйство, и (или) крестьянское (фермерское) хозяйство, и (или) индивидуального предпринимателя для определения наличия или отсутствия стельности у коровы или телки.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B71EFD" w:rsidRPr="00AF2789" w:rsidRDefault="00B71EFD" w:rsidP="00EA650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89">
        <w:rPr>
          <w:rFonts w:ascii="Times New Roman" w:hAnsi="Times New Roman" w:cs="Times New Roman"/>
          <w:sz w:val="24"/>
          <w:szCs w:val="24"/>
        </w:rPr>
        <w:t xml:space="preserve">Подтверждением стельности коровы или телки является </w:t>
      </w:r>
      <w:hyperlink w:anchor="Par233" w:history="1">
        <w:r w:rsidRPr="00AF278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AF2789">
        <w:rPr>
          <w:rFonts w:ascii="Times New Roman" w:hAnsi="Times New Roman" w:cs="Times New Roman"/>
          <w:sz w:val="24"/>
          <w:szCs w:val="24"/>
        </w:rPr>
        <w:t xml:space="preserve"> оказания услуги по искусственному осеменению коров (телок) (далее - акт оказанных услуг) по форме согласно приложению N 4 к настоящему Порядку, составленный между исполнителем и гражданином, ведущим личное подсобное хозяйство, и (или) крестьянским (фермерским) хозяйством, и (или) индивидуальным предпринимателем, по результатам проведения исполнителем диагностики стельности у коровы или телки в срок не позднее трех</w:t>
      </w:r>
      <w:proofErr w:type="gramEnd"/>
      <w:r w:rsidRPr="00AF2789">
        <w:rPr>
          <w:rFonts w:ascii="Times New Roman" w:hAnsi="Times New Roman" w:cs="Times New Roman"/>
          <w:sz w:val="24"/>
          <w:szCs w:val="24"/>
        </w:rPr>
        <w:t xml:space="preserve">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"Примечание (лечение, стимуляции)".</w:t>
      </w:r>
    </w:p>
    <w:p w:rsidR="00DC7553" w:rsidRDefault="00DC7553" w:rsidP="00EA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FD" w:rsidRPr="00AF2789" w:rsidRDefault="00B71EFD" w:rsidP="00EA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5. Оплату контракта органы местного самоуправления осуществляют по факту оказанных услуг на основании акта оказанных услуг в течение 10 календарных дней со дня его представления в орган местного самоуправления. К акту оказанных услуг исполнитель прилагает копии заявлений об оказании услуги по искусственному осеменению, а также копии представленных гражданином, ведущим личное подсобное хозяйство, и (или) крестьянским (фермерским) хозяйством, и (или) индивидуальным предпринимателем:</w:t>
      </w:r>
    </w:p>
    <w:p w:rsidR="00B71EFD" w:rsidRPr="00AF2789" w:rsidRDefault="00B71EFD" w:rsidP="00EA65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выписок из </w:t>
      </w:r>
      <w:proofErr w:type="spellStart"/>
      <w:r w:rsidRPr="00AF278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F2789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B71EFD" w:rsidRPr="00AF2789" w:rsidRDefault="00B71EFD" w:rsidP="00EA65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свидетельств о государственной регистрации индивидуального предпринимателя, выданных до 01.01.2017, или Листов записи Единого государственного реестра индивидуальных предпринимателей;</w:t>
      </w:r>
    </w:p>
    <w:p w:rsidR="00B71EFD" w:rsidRPr="00AF2789" w:rsidRDefault="00B71EFD" w:rsidP="00EA65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отчетов по форме N 3-фермер "Сведения о производстве продукции животноводства и поголовье скота" за предшествующий год (за исключением крестьянских (фермерских) хозяйств, индивидуальных предпринимателей, зарегистрированных в текущем году).</w:t>
      </w:r>
    </w:p>
    <w:p w:rsidR="00DC7553" w:rsidRDefault="00DC7553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Исполнитель обеспечивает возможность должностному лицу органа местного самоуправления в любое время знакомиться с журналом учета заявок и журналом по искусственному осеменению коров и телок, а также заявками, поступившими в письменном виде.</w:t>
      </w:r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F2789">
        <w:rPr>
          <w:rFonts w:ascii="Times New Roman" w:hAnsi="Times New Roman" w:cs="Times New Roman"/>
          <w:sz w:val="24"/>
          <w:szCs w:val="24"/>
        </w:rPr>
        <w:t>Органы местного самоуправления в течение 3 рабочих дней с даты заключения контракта доводят до сведения жителей муниципального образования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числе размещают ее на официальных сайтах органов местного самоуправления.</w:t>
      </w:r>
      <w:proofErr w:type="gramEnd"/>
    </w:p>
    <w:p w:rsidR="00B71EFD" w:rsidRPr="00AF2789" w:rsidRDefault="00B71EFD" w:rsidP="000F0B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89">
        <w:rPr>
          <w:rFonts w:ascii="Times New Roman" w:hAnsi="Times New Roman" w:cs="Times New Roman"/>
          <w:sz w:val="24"/>
          <w:szCs w:val="24"/>
        </w:rPr>
        <w:t>7. Перечисление субвенций органам местного самоуправления осуществляется Департаментом на основании заявок органов местного самоуправления.</w:t>
      </w:r>
    </w:p>
    <w:p w:rsidR="00C60319" w:rsidRDefault="00C60319" w:rsidP="00B71E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60319" w:rsidRDefault="00C60319" w:rsidP="00B71E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60319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319">
        <w:rPr>
          <w:rFonts w:ascii="Times New Roman" w:hAnsi="Times New Roman" w:cs="Times New Roman"/>
          <w:sz w:val="20"/>
          <w:szCs w:val="20"/>
        </w:rPr>
        <w:t>к Порядку</w:t>
      </w: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319">
        <w:rPr>
          <w:rFonts w:ascii="Times New Roman" w:hAnsi="Times New Roman" w:cs="Times New Roman"/>
          <w:sz w:val="20"/>
          <w:szCs w:val="20"/>
        </w:rPr>
        <w:t>расходования местными бюджетами субвенций по поддержке</w:t>
      </w: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319">
        <w:rPr>
          <w:rFonts w:ascii="Times New Roman" w:hAnsi="Times New Roman" w:cs="Times New Roman"/>
          <w:sz w:val="20"/>
          <w:szCs w:val="20"/>
        </w:rPr>
        <w:t>малых форм хозяйствования посредством финансирования</w:t>
      </w: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319">
        <w:rPr>
          <w:rFonts w:ascii="Times New Roman" w:hAnsi="Times New Roman" w:cs="Times New Roman"/>
          <w:sz w:val="20"/>
          <w:szCs w:val="20"/>
        </w:rPr>
        <w:t xml:space="preserve">искусственного осеменения коров </w:t>
      </w:r>
      <w:proofErr w:type="gramStart"/>
      <w:r w:rsidRPr="00C6031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60319">
        <w:rPr>
          <w:rFonts w:ascii="Times New Roman" w:hAnsi="Times New Roman" w:cs="Times New Roman"/>
          <w:sz w:val="20"/>
          <w:szCs w:val="20"/>
        </w:rPr>
        <w:t xml:space="preserve"> личных подсобных</w:t>
      </w: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60319">
        <w:rPr>
          <w:rFonts w:ascii="Times New Roman" w:hAnsi="Times New Roman" w:cs="Times New Roman"/>
          <w:sz w:val="20"/>
          <w:szCs w:val="20"/>
        </w:rPr>
        <w:t>хозяйствах</w:t>
      </w:r>
      <w:proofErr w:type="gramEnd"/>
      <w:r w:rsidRPr="00C60319">
        <w:rPr>
          <w:rFonts w:ascii="Times New Roman" w:hAnsi="Times New Roman" w:cs="Times New Roman"/>
          <w:sz w:val="20"/>
          <w:szCs w:val="20"/>
        </w:rPr>
        <w:t>, крестьянских (фермерских) хозяйствах</w:t>
      </w: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319">
        <w:rPr>
          <w:rFonts w:ascii="Times New Roman" w:hAnsi="Times New Roman" w:cs="Times New Roman"/>
          <w:sz w:val="20"/>
          <w:szCs w:val="20"/>
        </w:rPr>
        <w:t>и у индивидуальных предпринимателей, являющихся</w:t>
      </w:r>
    </w:p>
    <w:p w:rsidR="00B71EFD" w:rsidRPr="00C60319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319">
        <w:rPr>
          <w:rFonts w:ascii="Times New Roman" w:hAnsi="Times New Roman" w:cs="Times New Roman"/>
          <w:sz w:val="20"/>
          <w:szCs w:val="20"/>
        </w:rPr>
        <w:t>сельскохозяйственными товаропроизводителями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EFD" w:rsidRPr="00C459F0" w:rsidRDefault="00B71EFD" w:rsidP="00B7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F0">
        <w:rPr>
          <w:rFonts w:ascii="Times New Roman" w:hAnsi="Times New Roman" w:cs="Times New Roman"/>
          <w:sz w:val="24"/>
          <w:szCs w:val="24"/>
        </w:rPr>
        <w:t>Форма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FD" w:rsidRPr="00B26015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B26015">
        <w:rPr>
          <w:rFonts w:ascii="Times New Roman" w:hAnsi="Times New Roman" w:cs="Times New Roman"/>
          <w:sz w:val="24"/>
          <w:szCs w:val="24"/>
        </w:rPr>
        <w:t>Журнал учета заявок</w:t>
      </w:r>
    </w:p>
    <w:p w:rsidR="00E22FF9" w:rsidRPr="00E22FF9" w:rsidRDefault="00E22FF9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4649"/>
      </w:tblGrid>
      <w:tr w:rsidR="00B71E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 на оказание услуги по искусственному осеменению коров и телок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гражданина, ведущего личное подсобное хозяйство, наименование крестьянского (фермерского) хозяйства, индивидуального предпринимателя, являющегося сельскохозяйственным товаропроизводителем, адрес, номер телефона</w:t>
            </w:r>
            <w:proofErr w:type="gramEnd"/>
          </w:p>
        </w:tc>
      </w:tr>
      <w:tr w:rsidR="00B71E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E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D" w:rsidRDefault="00B7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003" w:rsidRDefault="00315003" w:rsidP="00B71E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D0B54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B54">
        <w:rPr>
          <w:rFonts w:ascii="Times New Roman" w:hAnsi="Times New Roman" w:cs="Times New Roman"/>
          <w:sz w:val="20"/>
          <w:szCs w:val="20"/>
        </w:rPr>
        <w:t>к Порядку</w:t>
      </w: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B54">
        <w:rPr>
          <w:rFonts w:ascii="Times New Roman" w:hAnsi="Times New Roman" w:cs="Times New Roman"/>
          <w:sz w:val="20"/>
          <w:szCs w:val="20"/>
        </w:rPr>
        <w:t>расходования местными бюджетами субвенций по поддержке</w:t>
      </w: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B54">
        <w:rPr>
          <w:rFonts w:ascii="Times New Roman" w:hAnsi="Times New Roman" w:cs="Times New Roman"/>
          <w:sz w:val="20"/>
          <w:szCs w:val="20"/>
        </w:rPr>
        <w:t>малых форм хозяйствования посредством финансирования</w:t>
      </w: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B54">
        <w:rPr>
          <w:rFonts w:ascii="Times New Roman" w:hAnsi="Times New Roman" w:cs="Times New Roman"/>
          <w:sz w:val="20"/>
          <w:szCs w:val="20"/>
        </w:rPr>
        <w:t xml:space="preserve">искусственного осеменения коров </w:t>
      </w:r>
      <w:proofErr w:type="gramStart"/>
      <w:r w:rsidRPr="003D0B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D0B54">
        <w:rPr>
          <w:rFonts w:ascii="Times New Roman" w:hAnsi="Times New Roman" w:cs="Times New Roman"/>
          <w:sz w:val="20"/>
          <w:szCs w:val="20"/>
        </w:rPr>
        <w:t xml:space="preserve"> личных подсобных</w:t>
      </w: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D0B54">
        <w:rPr>
          <w:rFonts w:ascii="Times New Roman" w:hAnsi="Times New Roman" w:cs="Times New Roman"/>
          <w:sz w:val="20"/>
          <w:szCs w:val="20"/>
        </w:rPr>
        <w:t>хозяйствах</w:t>
      </w:r>
      <w:proofErr w:type="gramEnd"/>
      <w:r w:rsidRPr="003D0B54">
        <w:rPr>
          <w:rFonts w:ascii="Times New Roman" w:hAnsi="Times New Roman" w:cs="Times New Roman"/>
          <w:sz w:val="20"/>
          <w:szCs w:val="20"/>
        </w:rPr>
        <w:t>, крестьянских (фермерских) хозяйствах</w:t>
      </w: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B54">
        <w:rPr>
          <w:rFonts w:ascii="Times New Roman" w:hAnsi="Times New Roman" w:cs="Times New Roman"/>
          <w:sz w:val="20"/>
          <w:szCs w:val="20"/>
        </w:rPr>
        <w:t>и у индивидуальных предпринимателей, являющихся</w:t>
      </w:r>
    </w:p>
    <w:p w:rsidR="00B71EFD" w:rsidRPr="003D0B54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B54">
        <w:rPr>
          <w:rFonts w:ascii="Times New Roman" w:hAnsi="Times New Roman" w:cs="Times New Roman"/>
          <w:sz w:val="20"/>
          <w:szCs w:val="20"/>
        </w:rPr>
        <w:t>сельскохозяйственными товаропроизводителями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исполнителя)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гражданина, ведущего </w:t>
      </w:r>
      <w:proofErr w:type="gramStart"/>
      <w:r>
        <w:rPr>
          <w:rFonts w:ascii="Courier New" w:hAnsi="Courier New" w:cs="Courier New"/>
          <w:sz w:val="20"/>
          <w:szCs w:val="20"/>
        </w:rPr>
        <w:t>личное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подсобное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хозяйство, </w:t>
      </w:r>
      <w:proofErr w:type="gramStart"/>
      <w:r>
        <w:rPr>
          <w:rFonts w:ascii="Courier New" w:hAnsi="Courier New" w:cs="Courier New"/>
          <w:sz w:val="20"/>
          <w:szCs w:val="20"/>
        </w:rPr>
        <w:t>крестьянского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(фермерского)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хозяйства, индивидуального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предпринимателя, являющегося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сельскохозяйственным товаропроизводителем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(Необходимое подчеркнуть)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(последнее - при наличии),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адрес, номер телефона)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122"/>
      <w:bookmarkEnd w:id="1"/>
      <w:r>
        <w:rPr>
          <w:rFonts w:ascii="Courier New" w:hAnsi="Courier New" w:cs="Courier New"/>
          <w:sz w:val="20"/>
          <w:szCs w:val="20"/>
        </w:rPr>
        <w:t xml:space="preserve">         Заявление об оказании услуги по искусственному осеменению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оказать  услугу  по  искусственному  осеменению  коровы (телки),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находящейся  в  моем  личном подсобном хозяйстве (крестьянском (фермерском)</w:t>
      </w:r>
      <w:proofErr w:type="gramEnd"/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хозяйстве</w:t>
      </w:r>
      <w:proofErr w:type="gramEnd"/>
      <w:r>
        <w:rPr>
          <w:rFonts w:ascii="Courier New" w:hAnsi="Courier New" w:cs="Courier New"/>
          <w:sz w:val="20"/>
          <w:szCs w:val="20"/>
        </w:rPr>
        <w:t>,      у      индивидуального     предпринимателя,     являющегося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сельскохозяйственным товаропроизводителем) (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Прилагаю заверенную копию: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выписки из </w:t>
      </w:r>
      <w:proofErr w:type="spellStart"/>
      <w:r>
        <w:rPr>
          <w:rFonts w:ascii="Courier New" w:hAnsi="Courier New" w:cs="Courier New"/>
          <w:sz w:val="20"/>
          <w:szCs w:val="20"/>
        </w:rPr>
        <w:t>похозяйственной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книги N _____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_____________;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свидетельства    о    государственной    регистрации    индивидуального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предпринимателя,   выданного   до  01.01.2017,  или  Листа  записи  Единого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реестра индивидуальных предпринимателей;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отчета   по   форме   N  3-фермер  "Сведения  о  производстве продукции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животноводства и поголовье скота" за предшествующий год.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(Необходимое подчеркнуть)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20__ г.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120" w:rsidRDefault="00D66120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120" w:rsidRDefault="00D66120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расходования местными бюджетами субвенций по поддержке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малых форм хозяйствования посредством финансирования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искусственного осеменения коров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личных подсобных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хозяйствах</w:t>
      </w:r>
      <w:proofErr w:type="gramEnd"/>
      <w:r>
        <w:rPr>
          <w:rFonts w:ascii="Times New Roman" w:hAnsi="Times New Roman" w:cs="Times New Roman"/>
          <w:sz w:val="20"/>
          <w:szCs w:val="20"/>
        </w:rPr>
        <w:t>, крестьянских (фермерских) хозяйствах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 индивидуальных предпринимателей, являющихся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сельскохозяйственными товаропроизводителями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EFD" w:rsidRPr="00C459F0" w:rsidRDefault="00B71EFD" w:rsidP="00B7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F0">
        <w:rPr>
          <w:rFonts w:ascii="Times New Roman" w:hAnsi="Times New Roman" w:cs="Times New Roman"/>
          <w:sz w:val="24"/>
          <w:szCs w:val="24"/>
        </w:rPr>
        <w:t>Форма</w:t>
      </w:r>
    </w:p>
    <w:p w:rsidR="00B71EFD" w:rsidRPr="00C459F0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FD" w:rsidRPr="00B26015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0"/>
      <w:bookmarkEnd w:id="2"/>
      <w:r w:rsidRPr="00B26015">
        <w:rPr>
          <w:rFonts w:ascii="Times New Roman" w:hAnsi="Times New Roman" w:cs="Times New Roman"/>
          <w:sz w:val="24"/>
          <w:szCs w:val="24"/>
        </w:rPr>
        <w:t>Журнал</w:t>
      </w:r>
    </w:p>
    <w:p w:rsidR="00B71EFD" w:rsidRPr="00B26015" w:rsidRDefault="00B71EFD" w:rsidP="00B7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015">
        <w:rPr>
          <w:rFonts w:ascii="Times New Roman" w:hAnsi="Times New Roman" w:cs="Times New Roman"/>
          <w:sz w:val="24"/>
          <w:szCs w:val="24"/>
        </w:rPr>
        <w:t>по искусственному осеменению коров и телок</w:t>
      </w:r>
    </w:p>
    <w:p w:rsidR="00B71EFD" w:rsidRPr="00B26015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71EFD" w:rsidSect="00F73B5C">
          <w:pgSz w:w="11905" w:h="16838"/>
          <w:pgMar w:top="851" w:right="851" w:bottom="851" w:left="851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Y="144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992"/>
        <w:gridCol w:w="1701"/>
        <w:gridCol w:w="567"/>
        <w:gridCol w:w="907"/>
        <w:gridCol w:w="567"/>
        <w:gridCol w:w="851"/>
        <w:gridCol w:w="1077"/>
        <w:gridCol w:w="1020"/>
        <w:gridCol w:w="850"/>
        <w:gridCol w:w="567"/>
        <w:gridCol w:w="567"/>
        <w:gridCol w:w="1077"/>
        <w:gridCol w:w="992"/>
      </w:tblGrid>
      <w:tr w:rsidR="003B103F" w:rsidTr="003B103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Порядковый номер учета искусственного осеменения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осеменения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гражданина, ведущего личное подсобное хозяйство, наименование крестьянского (фермерского) хозяйства, индивидуального предпринимателя, являющегося сельскохозяйственным товаропроизводителем, адрес, номер телефона, личная подпись</w:t>
            </w:r>
            <w:proofErr w:type="gramEnd"/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животном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последнего отела, аборта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Бык-производитель, использовано доз семени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отела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приплоде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 (лечение, стимуляции)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Техникосеменатор</w:t>
            </w:r>
            <w:proofErr w:type="spellEnd"/>
          </w:p>
        </w:tc>
      </w:tr>
      <w:tr w:rsidR="003B103F" w:rsidTr="003B10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кличка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предположительная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телочка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03F" w:rsidTr="003B10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03F" w:rsidTr="003B10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F" w:rsidRDefault="003B103F" w:rsidP="003B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71EFD">
          <w:pgSz w:w="16838" w:h="11905" w:orient="landscape"/>
          <w:pgMar w:top="1133" w:right="1440" w:bottom="565" w:left="1440" w:header="0" w:footer="0" w:gutter="0"/>
          <w:cols w:space="720"/>
          <w:noEndnote/>
        </w:sectPr>
      </w:pP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расходования местными бюджетами субвенций по поддержке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малых форм хозяйствования посредством финансирования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искусственного осеменения коров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личных подсобных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хозяйствах</w:t>
      </w:r>
      <w:proofErr w:type="gramEnd"/>
      <w:r>
        <w:rPr>
          <w:rFonts w:ascii="Times New Roman" w:hAnsi="Times New Roman" w:cs="Times New Roman"/>
          <w:sz w:val="20"/>
          <w:szCs w:val="20"/>
        </w:rPr>
        <w:t>, крестьянских (фермерских) хозяйствах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 индивидуальных предпринимателей, являющихся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сельскохозяйственными товаропроизводителями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Pr="0065742C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3" w:name="Par233"/>
      <w:bookmarkEnd w:id="3"/>
      <w:r w:rsidRPr="00C459F0">
        <w:rPr>
          <w:rFonts w:ascii="Courier New" w:hAnsi="Courier New" w:cs="Courier New"/>
          <w:sz w:val="24"/>
          <w:szCs w:val="24"/>
        </w:rPr>
        <w:t xml:space="preserve">                                    </w:t>
      </w:r>
      <w:bookmarkStart w:id="4" w:name="_GoBack"/>
      <w:r w:rsidRPr="0065742C">
        <w:rPr>
          <w:rFonts w:ascii="Courier New" w:hAnsi="Courier New" w:cs="Courier New"/>
          <w:sz w:val="24"/>
          <w:szCs w:val="24"/>
        </w:rPr>
        <w:t>Акт</w:t>
      </w:r>
    </w:p>
    <w:p w:rsidR="00B71EFD" w:rsidRPr="0065742C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5742C">
        <w:rPr>
          <w:rFonts w:ascii="Courier New" w:hAnsi="Courier New" w:cs="Courier New"/>
          <w:sz w:val="24"/>
          <w:szCs w:val="24"/>
        </w:rPr>
        <w:t xml:space="preserve">        оказания услуги по искусственному осеменению коровы (телки)</w:t>
      </w:r>
    </w:p>
    <w:bookmarkEnd w:id="4"/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Настоящий  акт  оказания  услуги  по  искусственному  осеменению коровы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(телки),   содержащейся   в   личном   подсобном   хозяйстве  (крестьянском</w:t>
      </w:r>
      <w:proofErr w:type="gramEnd"/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(фермерском)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</w:t>
      </w:r>
      <w:proofErr w:type="gramEnd"/>
      <w:r>
        <w:rPr>
          <w:rFonts w:ascii="Courier New" w:hAnsi="Courier New" w:cs="Courier New"/>
          <w:sz w:val="20"/>
          <w:szCs w:val="20"/>
        </w:rPr>
        <w:t>,  у  индивидуального  предпринимателя,  являющегося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сельскохозяйственным  товаропроизводителем),  </w:t>
      </w:r>
      <w:proofErr w:type="gramStart"/>
      <w:r>
        <w:rPr>
          <w:rFonts w:ascii="Courier New" w:hAnsi="Courier New" w:cs="Courier New"/>
          <w:sz w:val="20"/>
          <w:szCs w:val="20"/>
        </w:rPr>
        <w:t>составлен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между исполнителем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исполнителя)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 гражданином,   ведущим   личное   подсобное   хозяйство   (крестьянским</w:t>
      </w:r>
      <w:proofErr w:type="gramEnd"/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(фермерским)   хозяйством,   индивидуальным   предпринимателем,  являющимся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сельскохозяйственным                                 товаропроизводителем),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наименование</w:t>
      </w:r>
      <w:proofErr w:type="gramEnd"/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крестьянского (фермерского) хозяйства, индивидуального предпринимателя,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адрес, телефон)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 том,  что  исполнитель оказал услугу по искусственному осеменению коровы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(телки)   надлежащим   образом   и  в  результате  проведенной  диагностики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установлена стельность коровы (телки), в том числе: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услуга оказана в отношении коровы (телки) ________________________________;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(Информация о животном)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попыток искусственного осеменения _____________________________;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последняя _________________________________________________________;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(Дата)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диагностика стельности коровы (телки) проведена __________________________.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(Дата)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сторон: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Гражданин,  ведущий  личное  подсобное хозяйство (крестьянское (фермерское)</w:t>
      </w:r>
      <w:proofErr w:type="gramEnd"/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хозяйство,  индивидуальный предприниматель, являющийся сельскохозяйственным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товаропроизводителем)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(Необходимое подчеркнуть)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1EFD" w:rsidRDefault="00B71EFD" w:rsidP="00B71E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__________________________</w:t>
      </w:r>
    </w:p>
    <w:p w:rsidR="00B71EFD" w:rsidRDefault="00B71EFD" w:rsidP="00B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8CB" w:rsidRDefault="00A268CB"/>
    <w:sectPr w:rsidR="00A268CB" w:rsidSect="00CE2AE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94B"/>
    <w:multiLevelType w:val="hybridMultilevel"/>
    <w:tmpl w:val="569E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15BD1"/>
    <w:multiLevelType w:val="hybridMultilevel"/>
    <w:tmpl w:val="787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FD"/>
    <w:rsid w:val="000F0BB3"/>
    <w:rsid w:val="000F138B"/>
    <w:rsid w:val="00211591"/>
    <w:rsid w:val="00315003"/>
    <w:rsid w:val="003255C9"/>
    <w:rsid w:val="003B103F"/>
    <w:rsid w:val="003D0B54"/>
    <w:rsid w:val="004D15C7"/>
    <w:rsid w:val="005758B4"/>
    <w:rsid w:val="0065742C"/>
    <w:rsid w:val="006B4623"/>
    <w:rsid w:val="008116C2"/>
    <w:rsid w:val="0095319D"/>
    <w:rsid w:val="00A268CB"/>
    <w:rsid w:val="00AF2789"/>
    <w:rsid w:val="00B26015"/>
    <w:rsid w:val="00B71EFD"/>
    <w:rsid w:val="00C16ACA"/>
    <w:rsid w:val="00C459F0"/>
    <w:rsid w:val="00C60319"/>
    <w:rsid w:val="00D25E57"/>
    <w:rsid w:val="00D66120"/>
    <w:rsid w:val="00DC7553"/>
    <w:rsid w:val="00E22FF9"/>
    <w:rsid w:val="00E53E7F"/>
    <w:rsid w:val="00EA6507"/>
    <w:rsid w:val="00EF38A0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C8F4CF61FE81FD01D2639B2CA1A49AB0E51474916E4E3A5489CC080F94E6FF055A8E62CD2F95D43759420EEpDH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3C8F4CF61FE81FD01D2639B2CA1A49AB0E53444A18E4E3A5489CC080F94E6FF055A8E62CD2F95D43759420EEpDH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C78C-047F-4B6B-B911-037E614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Единое окно ДСЭРС ТО</dc:creator>
  <cp:lastModifiedBy>Единое окно ДСЭРС ТО</cp:lastModifiedBy>
  <cp:revision>40</cp:revision>
  <dcterms:created xsi:type="dcterms:W3CDTF">2019-01-10T05:07:00Z</dcterms:created>
  <dcterms:modified xsi:type="dcterms:W3CDTF">2019-01-17T04:49:00Z</dcterms:modified>
</cp:coreProperties>
</file>